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tsikko1"/>
        <w:numPr>
          <w:ilvl w:val="0"/>
          <w:numId w:val="0"/>
        </w:numPr>
        <w:spacing w:before="480" w:after="0"/>
        <w:ind w:left="432" w:hanging="432"/>
        <w:rPr/>
      </w:pPr>
      <w:r>
        <w:rPr/>
        <w:t>REKISTERISELOSTE</w:t>
      </w:r>
    </w:p>
    <w:p>
      <w:pPr>
        <w:pStyle w:val="Otsikko2"/>
        <w:numPr>
          <w:ilvl w:val="0"/>
          <w:numId w:val="0"/>
        </w:numPr>
        <w:rPr/>
      </w:pPr>
      <w:r>
        <w:rPr/>
        <w:t>Henkilötietolain (523/1999) 10 § mukainen rekisteriseloste</w:t>
      </w:r>
    </w:p>
    <w:p>
      <w:pPr>
        <w:pStyle w:val="Otsikko2"/>
        <w:numPr>
          <w:ilvl w:val="0"/>
          <w:numId w:val="2"/>
        </w:numPr>
        <w:rPr/>
      </w:pPr>
      <w:r>
        <w:rPr/>
        <w:t>Rekisterin nimi</w:t>
      </w:r>
    </w:p>
    <w:p>
      <w:pPr>
        <w:pStyle w:val="Normal"/>
        <w:rPr/>
      </w:pPr>
      <w:r>
        <w:rPr/>
        <w:t>Kuopion Historiallisten Tanssijoiden Ryhmän</w:t>
      </w:r>
      <w:r>
        <w:rPr/>
        <w:t xml:space="preserve"> jäsenrekisteri</w:t>
      </w:r>
    </w:p>
    <w:p>
      <w:pPr>
        <w:pStyle w:val="Otsikko2"/>
        <w:numPr>
          <w:ilvl w:val="0"/>
          <w:numId w:val="2"/>
        </w:numPr>
        <w:rPr/>
      </w:pPr>
      <w:r>
        <w:rPr/>
        <w:t>Rekisterinpitäjä</w:t>
      </w:r>
    </w:p>
    <w:p>
      <w:pPr>
        <w:pStyle w:val="Normal"/>
        <w:rPr/>
      </w:pPr>
      <w:r>
        <w:rPr/>
        <w:t>Nimi:</w:t>
        <w:tab/>
        <w:tab/>
      </w:r>
      <w:r>
        <w:rPr/>
        <w:t>Kuopion Historiallisten Tanssijoiden Ryhmä</w:t>
      </w:r>
      <w:r>
        <w:rPr/>
        <w:br/>
        <w:t>Verkkosivut:</w:t>
        <w:tab/>
        <w:tab/>
      </w:r>
      <w:r>
        <w:rPr/>
        <w:t>Kuohitar.yhdistysavain.fi</w:t>
      </w:r>
      <w:r>
        <w:rPr/>
        <w:br/>
        <w:t>Osoite:</w:t>
        <w:tab/>
        <w:tab/>
        <w:t>-</w:t>
        <w:br/>
        <w:t>Puh.</w:t>
        <w:tab/>
        <w:tab/>
        <w:t>-</w:t>
        <w:br/>
        <w:t>Sähköposti:</w:t>
        <w:tab/>
        <w:tab/>
      </w:r>
      <w:r>
        <w:rPr/>
        <w:t>Kuohitar@gmail.com</w:t>
      </w:r>
    </w:p>
    <w:p>
      <w:pPr>
        <w:pStyle w:val="Otsikko2"/>
        <w:numPr>
          <w:ilvl w:val="1"/>
          <w:numId w:val="3"/>
        </w:numPr>
        <w:rPr/>
      </w:pPr>
      <w:r>
        <w:rPr/>
        <w:t>Rekisteriasioista vastaava henkilö</w:t>
      </w:r>
    </w:p>
    <w:p>
      <w:pPr>
        <w:pStyle w:val="Normal"/>
        <w:rPr/>
      </w:pPr>
      <w:r>
        <w:rPr/>
        <w:t>Tähän tarvittaessa henkilö, joka hoitaa rekisteriasiat ja johon voi ottaa yhteyttä.</w:t>
      </w:r>
    </w:p>
    <w:p>
      <w:pPr>
        <w:pStyle w:val="Normal"/>
        <w:rPr/>
      </w:pPr>
      <w:r>
        <w:rPr/>
        <w:t>Nimi:</w:t>
        <w:tab/>
        <w:tab/>
      </w:r>
      <w:r>
        <w:rPr/>
        <w:t>Herkko Pulkkinen</w:t>
      </w:r>
      <w:r>
        <w:rPr/>
        <w:br/>
        <w:t>Osoite:</w:t>
        <w:tab/>
        <w:tab/>
      </w:r>
      <w:r>
        <w:rPr/>
        <w:t>Retkeilijäntie 1 H44</w:t>
      </w:r>
      <w:r>
        <w:rPr/>
        <w:br/>
        <w:t>Puh.</w:t>
        <w:tab/>
        <w:tab/>
      </w:r>
      <w:r>
        <w:rPr/>
        <w:t>+358 44 9733 289</w:t>
      </w:r>
      <w:r>
        <w:rPr/>
        <w:br/>
        <w:t>Sähköposti:</w:t>
        <w:tab/>
        <w:tab/>
      </w:r>
      <w:r>
        <w:rPr/>
        <w:t>herkko.pulkkinen@gmail.com</w:t>
      </w:r>
    </w:p>
    <w:p>
      <w:pPr>
        <w:pStyle w:val="Otsikko2"/>
        <w:numPr>
          <w:ilvl w:val="0"/>
          <w:numId w:val="2"/>
        </w:numPr>
        <w:rPr/>
      </w:pPr>
      <w:r>
        <w:rPr/>
        <w:t>Henkilötietojen käsittelyn tarkoitus / Rekisterin käyttötarkoitus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Rekisterin tarkoituksena on kerätä</w:t>
      </w:r>
      <w:r>
        <w:rPr/>
        <w:t xml:space="preserve"> sähköpostiosoitteet sähköpostilistalle tiedoittamista varten. </w:t>
      </w:r>
    </w:p>
    <w:p>
      <w:pPr>
        <w:pStyle w:val="Normal"/>
        <w:rPr/>
      </w:pPr>
      <w:r>
        <w:rPr>
          <w:b/>
          <w:color w:val="FF0000"/>
        </w:rPr>
        <w:t xml:space="preserve"> </w:t>
      </w:r>
    </w:p>
    <w:p>
      <w:pPr>
        <w:pStyle w:val="Otsikko2"/>
        <w:numPr>
          <w:ilvl w:val="0"/>
          <w:numId w:val="0"/>
        </w:numPr>
        <w:ind w:left="576" w:hanging="0"/>
        <w:rPr/>
      </w:pPr>
      <w:r>
        <w:rPr/>
        <w:t xml:space="preserve">4 </w:t>
      </w:r>
      <w:r>
        <w:rPr/>
        <w:t>Rekisterin tietosisältö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Rekisteri pitää sisällään ainoastaan sähköpostiosoitteet sähköpostilistalle haluavilta.</w:t>
      </w:r>
    </w:p>
    <w:p>
      <w:pPr>
        <w:pStyle w:val="Otsikko2"/>
        <w:numPr>
          <w:ilvl w:val="0"/>
          <w:numId w:val="0"/>
        </w:numPr>
        <w:ind w:left="576" w:hanging="0"/>
        <w:rPr/>
      </w:pPr>
      <w:r>
        <w:rPr/>
        <w:t xml:space="preserve">5 </w:t>
      </w:r>
      <w:r>
        <w:rPr/>
        <w:t>Rekisterin tietolähteet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Rekisteriin kirjattavat tiedot saadaan jäsenen omalla ilmoituksella sähköpostilla osoitteeseen Kuohitar@gmail.com.</w:t>
      </w:r>
    </w:p>
    <w:p>
      <w:pPr>
        <w:pStyle w:val="Otsikko2"/>
        <w:numPr>
          <w:ilvl w:val="0"/>
          <w:numId w:val="0"/>
        </w:numPr>
        <w:ind w:left="576" w:hanging="0"/>
        <w:rPr/>
      </w:pPr>
      <w:r>
        <w:rPr/>
        <w:t>6 Tietojen luovuttaminen ja tietojen siirto EU:n tai ETA:n ulkopuolelle</w:t>
      </w:r>
    </w:p>
    <w:p>
      <w:pPr>
        <w:pStyle w:val="Normal"/>
        <w:rPr/>
      </w:pPr>
      <w:r>
        <w:rPr/>
        <w:t>Rekisteriin tallennettuja tietoja ei luovuteta ulkopuolisille, ei myöskään EU-alueen tai ETA:n ulkopuolelle</w:t>
      </w:r>
    </w:p>
    <w:p>
      <w:pPr>
        <w:pStyle w:val="Otsikko2"/>
        <w:numPr>
          <w:ilvl w:val="0"/>
          <w:numId w:val="0"/>
        </w:numPr>
        <w:ind w:left="576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Otsikko2"/>
        <w:numPr>
          <w:ilvl w:val="0"/>
          <w:numId w:val="0"/>
        </w:numPr>
        <w:ind w:left="576" w:hanging="0"/>
        <w:rPr/>
      </w:pPr>
      <w:r>
        <w:rPr/>
        <w:t>7 Rekisterin suojauksen periaatteet</w:t>
      </w:r>
    </w:p>
    <w:p>
      <w:pPr>
        <w:pStyle w:val="Normal"/>
        <w:rPr/>
      </w:pPr>
      <w:r>
        <w:rPr/>
        <w:t xml:space="preserve">Tiedot säilytetään luottamuksellisina. </w:t>
      </w:r>
    </w:p>
    <w:p>
      <w:pPr>
        <w:pStyle w:val="Normal"/>
        <w:rPr/>
      </w:pPr>
      <w:r>
        <w:rPr/>
        <w:t>Sähköinen jäsenrekisteri sijaitsee palvelinkeskuksessa käyttäjätunnuksin suojatulla palvelimella. Sähköpostilistan valvojan ja palvelimen tarjoaja huolehtivat tietoturvan säilymisestä parhaan kykynsä mukaan.</w:t>
      </w:r>
    </w:p>
    <w:p>
      <w:pPr>
        <w:pStyle w:val="Otsikko2"/>
        <w:numPr>
          <w:ilvl w:val="0"/>
          <w:numId w:val="0"/>
        </w:numPr>
        <w:ind w:left="576" w:hanging="0"/>
        <w:rPr/>
      </w:pPr>
      <w:r>
        <w:rPr/>
        <w:t>8 Tarkastusoikeus</w:t>
      </w:r>
    </w:p>
    <w:p>
      <w:pPr>
        <w:pStyle w:val="Normal"/>
        <w:rPr/>
      </w:pPr>
      <w:r>
        <w:rPr/>
        <w:t>Sähköpostilistalle rekisteröitynyt henkilö voi tarkastaa mitä tietoja hänestä on merkitty. Tietojen tarkastuspyyntö voidaan antaa listan pitäjälle.</w:t>
      </w:r>
    </w:p>
    <w:p>
      <w:pPr>
        <w:pStyle w:val="Normal"/>
        <w:rPr/>
      </w:pPr>
      <w:r>
        <w:rPr/>
      </w:r>
    </w:p>
    <w:p>
      <w:pPr>
        <w:pStyle w:val="Otsikko2"/>
        <w:numPr>
          <w:ilvl w:val="0"/>
          <w:numId w:val="0"/>
        </w:numPr>
        <w:ind w:left="576" w:hanging="0"/>
        <w:rPr/>
      </w:pPr>
      <w:r>
        <w:rPr/>
        <w:t>9. Rekisteritietojen korjaaminen</w:t>
      </w:r>
    </w:p>
    <w:p>
      <w:pPr>
        <w:pStyle w:val="Normal"/>
        <w:spacing w:before="0" w:after="200"/>
        <w:rPr/>
      </w:pPr>
      <w:r>
        <w:rPr/>
        <w:t>Sähköpostilistan pitäjän on ilman aiheetonta viivytystä oma-aloitteisesti tai rekisteröidyn henkilön vaatimuksesta oikaistava, poistettava tai täydennettävä rekisterissä oleva virheellinen, tarpeeton, puutteellinen tai vanhentunut yhteystieto.</w:t>
      </w:r>
    </w:p>
    <w:sectPr>
      <w:type w:val="nextPage"/>
      <w:pgSz w:w="11906" w:h="16838"/>
      <w:pgMar w:left="1134" w:right="1134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Otsikko1"/>
      <w:numFmt w:val="decimal"/>
      <w:lvlText w:val="%1"/>
      <w:lvlJc w:val="left"/>
      <w:pPr>
        <w:ind w:left="432" w:hanging="432"/>
      </w:pPr>
    </w:lvl>
    <w:lvl w:ilvl="1">
      <w:start w:val="1"/>
      <w:pStyle w:val="Otsikko2"/>
      <w:numFmt w:val="decimal"/>
      <w:lvlText w:val="%1.%2"/>
      <w:lvlJc w:val="left"/>
      <w:pPr>
        <w:ind w:left="576" w:hanging="576"/>
      </w:pPr>
    </w:lvl>
    <w:lvl w:ilvl="2">
      <w:start w:val="1"/>
      <w:pStyle w:val="Otsikko3"/>
      <w:numFmt w:val="decimal"/>
      <w:lvlText w:val="%1.%2.%3"/>
      <w:lvlJc w:val="left"/>
      <w:pPr>
        <w:ind w:left="720" w:hanging="720"/>
      </w:pPr>
    </w:lvl>
    <w:lvl w:ilvl="3">
      <w:start w:val="1"/>
      <w:pStyle w:val="Otsikko4"/>
      <w:numFmt w:val="decimal"/>
      <w:lvlText w:val="%1.%2.%3.%4"/>
      <w:lvlJc w:val="left"/>
      <w:pPr>
        <w:ind w:left="864" w:hanging="864"/>
      </w:pPr>
    </w:lvl>
    <w:lvl w:ilvl="4">
      <w:start w:val="1"/>
      <w:pStyle w:val="Otsikko5"/>
      <w:numFmt w:val="decimal"/>
      <w:lvlText w:val="%1.%2.%3.%4.%5"/>
      <w:lvlJc w:val="left"/>
      <w:pPr>
        <w:ind w:left="1008" w:hanging="1008"/>
      </w:pPr>
    </w:lvl>
    <w:lvl w:ilvl="5">
      <w:start w:val="1"/>
      <w:pStyle w:val="Otsikko6"/>
      <w:numFmt w:val="decimal"/>
      <w:lvlText w:val="%1.%2.%3.%4.%5.%6"/>
      <w:lvlJc w:val="left"/>
      <w:pPr>
        <w:ind w:left="1152" w:hanging="1152"/>
      </w:pPr>
    </w:lvl>
    <w:lvl w:ilvl="6">
      <w:start w:val="1"/>
      <w:pStyle w:val="Otsikko7"/>
      <w:numFmt w:val="decimal"/>
      <w:lvlText w:val="%1.%2.%3.%4.%5.%6.%7"/>
      <w:lvlJc w:val="left"/>
      <w:pPr>
        <w:ind w:left="1296" w:hanging="1296"/>
      </w:pPr>
    </w:lvl>
    <w:lvl w:ilvl="7">
      <w:start w:val="1"/>
      <w:pStyle w:val="Otsikko8"/>
      <w:numFmt w:val="decimal"/>
      <w:lvlText w:val="%1.%2.%3.%4.%5.%6.%7.%8"/>
      <w:lvlJc w:val="left"/>
      <w:pPr>
        <w:ind w:left="1440" w:hanging="1440"/>
      </w:pPr>
    </w:lvl>
    <w:lvl w:ilvl="8">
      <w:start w:val="1"/>
      <w:pStyle w:val="Otsikko9"/>
      <w:numFmt w:val="decimal"/>
      <w:lvlText w:val="%1.%2.%3.%4.%5.%6.%7.%8.%9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i-FI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i-FI" w:eastAsia="en-US" w:bidi="ar-SA"/>
    </w:rPr>
  </w:style>
  <w:style w:type="paragraph" w:styleId="Otsikko1">
    <w:name w:val="Heading 1"/>
    <w:basedOn w:val="Normal"/>
    <w:next w:val="Normal"/>
    <w:link w:val="Heading1Char"/>
    <w:uiPriority w:val="9"/>
    <w:qFormat/>
    <w:rsid w:val="00d52a01"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l"/>
    <w:next w:val="Normal"/>
    <w:link w:val="Heading2Char"/>
    <w:uiPriority w:val="9"/>
    <w:unhideWhenUsed/>
    <w:qFormat/>
    <w:rsid w:val="00d52a01"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Otsikko3">
    <w:name w:val="Heading 3"/>
    <w:basedOn w:val="Normal"/>
    <w:next w:val="Normal"/>
    <w:link w:val="Heading3Char"/>
    <w:uiPriority w:val="9"/>
    <w:semiHidden/>
    <w:unhideWhenUsed/>
    <w:qFormat/>
    <w:rsid w:val="00d52a01"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Otsikko4">
    <w:name w:val="Heading 4"/>
    <w:basedOn w:val="Normal"/>
    <w:next w:val="Normal"/>
    <w:link w:val="Heading4Char"/>
    <w:uiPriority w:val="9"/>
    <w:semiHidden/>
    <w:unhideWhenUsed/>
    <w:qFormat/>
    <w:rsid w:val="00d52a01"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Otsikko5">
    <w:name w:val="Heading 5"/>
    <w:basedOn w:val="Normal"/>
    <w:next w:val="Normal"/>
    <w:link w:val="Heading5Char"/>
    <w:uiPriority w:val="9"/>
    <w:semiHidden/>
    <w:unhideWhenUsed/>
    <w:qFormat/>
    <w:rsid w:val="00d52a01"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Otsikko6">
    <w:name w:val="Heading 6"/>
    <w:basedOn w:val="Normal"/>
    <w:next w:val="Normal"/>
    <w:link w:val="Heading6Char"/>
    <w:uiPriority w:val="9"/>
    <w:semiHidden/>
    <w:unhideWhenUsed/>
    <w:qFormat/>
    <w:rsid w:val="00d52a01"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Otsikko7">
    <w:name w:val="Heading 7"/>
    <w:basedOn w:val="Normal"/>
    <w:next w:val="Normal"/>
    <w:link w:val="Heading7Char"/>
    <w:uiPriority w:val="9"/>
    <w:semiHidden/>
    <w:unhideWhenUsed/>
    <w:qFormat/>
    <w:rsid w:val="00d52a01"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Otsikko8">
    <w:name w:val="Heading 8"/>
    <w:basedOn w:val="Normal"/>
    <w:next w:val="Normal"/>
    <w:link w:val="Heading8Char"/>
    <w:uiPriority w:val="9"/>
    <w:semiHidden/>
    <w:unhideWhenUsed/>
    <w:qFormat/>
    <w:rsid w:val="00d52a01"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Otsikko9">
    <w:name w:val="Heading 9"/>
    <w:basedOn w:val="Normal"/>
    <w:next w:val="Normal"/>
    <w:link w:val="Heading9Char"/>
    <w:uiPriority w:val="9"/>
    <w:semiHidden/>
    <w:unhideWhenUsed/>
    <w:qFormat/>
    <w:rsid w:val="00d52a01"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d52a01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d52a01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d52a01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d52a01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d52a01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Heading6Char" w:customStyle="1">
    <w:name w:val="Heading 6 Char"/>
    <w:basedOn w:val="DefaultParagraphFont"/>
    <w:link w:val="Heading6"/>
    <w:uiPriority w:val="9"/>
    <w:semiHidden/>
    <w:qFormat/>
    <w:rsid w:val="00d52a01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sid w:val="00d52a01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d52a01"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sid w:val="00d52a01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qFormat/>
    <w:rsid w:val="00d52a01"/>
    <w:rPr>
      <w:color w:val="80808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d52a01"/>
    <w:rPr>
      <w:rFonts w:ascii="Tahoma" w:hAnsi="Tahoma" w:cs="Tahoma"/>
      <w:sz w:val="16"/>
      <w:szCs w:val="16"/>
    </w:rPr>
  </w:style>
  <w:style w:type="character" w:styleId="Internetlinkki">
    <w:name w:val="Internet-linkki"/>
    <w:basedOn w:val="DefaultParagraphFont"/>
    <w:uiPriority w:val="99"/>
    <w:unhideWhenUsed/>
    <w:rsid w:val="0097550c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Numerointisymbolit">
    <w:name w:val="Numerointisymbolit"/>
    <w:qFormat/>
    <w:rPr/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ipteksti">
    <w:name w:val="Body Text"/>
    <w:basedOn w:val="Normal"/>
    <w:pPr>
      <w:spacing w:lineRule="auto" w:line="288" w:before="0" w:after="140"/>
    </w:pPr>
    <w:rPr/>
  </w:style>
  <w:style w:type="paragraph" w:styleId="Luettelo">
    <w:name w:val="List"/>
    <w:basedOn w:val="Leipteksti"/>
    <w:pPr/>
    <w:rPr>
      <w:rFonts w:cs="Arial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52a0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4115"/>
    <w:pPr>
      <w:spacing w:before="0" w:after="200"/>
      <w:ind w:left="720" w:hanging="0"/>
      <w:contextualSpacing/>
    </w:pPr>
    <w:rPr/>
  </w:style>
  <w:style w:type="paragraph" w:styleId="Otsikko10">
    <w:name w:val="Otsikko 10"/>
    <w:basedOn w:val="Otsikko"/>
    <w:next w:val="Leipteksti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LibreOffice/5.4.5.1$Windows_X86_64 LibreOffice_project/79c9829dd5d8054ec39a82dc51cd9eff340dbee8</Application>
  <Pages>2</Pages>
  <Words>188</Words>
  <Characters>1682</Characters>
  <CharactersWithSpaces>1855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2014-03-06T09:47:00Z</dcterms:created>
  <dc:creator/>
  <dc:description/>
  <dc:language>fi-FI</dc:language>
  <cp:lastModifiedBy/>
  <dcterms:modified xsi:type="dcterms:W3CDTF">2018-09-02T20:12:43Z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